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2C" w:rsidRPr="00A06F80" w:rsidRDefault="00A017A0">
      <w:pPr>
        <w:rPr>
          <w:b/>
          <w:sz w:val="44"/>
          <w:szCs w:val="44"/>
        </w:rPr>
      </w:pPr>
      <w:r w:rsidRPr="00A06F80">
        <w:rPr>
          <w:b/>
          <w:sz w:val="44"/>
          <w:szCs w:val="44"/>
        </w:rPr>
        <w:t>Voorwaarden</w:t>
      </w:r>
      <w:r w:rsidR="00A06F80">
        <w:rPr>
          <w:b/>
          <w:sz w:val="44"/>
          <w:szCs w:val="44"/>
        </w:rPr>
        <w:t xml:space="preserve"> </w:t>
      </w:r>
      <w:r w:rsidRPr="00A06F80">
        <w:rPr>
          <w:b/>
          <w:sz w:val="44"/>
          <w:szCs w:val="44"/>
        </w:rPr>
        <w:t>toilet</w:t>
      </w:r>
    </w:p>
    <w:p w:rsidR="00A017A0" w:rsidRPr="00A06F80" w:rsidRDefault="00A017A0">
      <w:pPr>
        <w:rPr>
          <w:sz w:val="24"/>
          <w:szCs w:val="24"/>
        </w:rPr>
      </w:pPr>
    </w:p>
    <w:p w:rsidR="00A017A0" w:rsidRPr="00A06F80" w:rsidRDefault="00A017A0">
      <w:pPr>
        <w:rPr>
          <w:b/>
          <w:sz w:val="36"/>
          <w:szCs w:val="36"/>
        </w:rPr>
      </w:pPr>
      <w:r w:rsidRPr="00A06F80">
        <w:rPr>
          <w:b/>
          <w:sz w:val="36"/>
          <w:szCs w:val="36"/>
        </w:rPr>
        <w:t>Bereikbaarheid</w:t>
      </w:r>
    </w:p>
    <w:p w:rsidR="00A017A0" w:rsidRPr="00A06F80" w:rsidRDefault="00A017A0" w:rsidP="00A06F8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A06F80">
        <w:rPr>
          <w:sz w:val="24"/>
          <w:szCs w:val="24"/>
        </w:rPr>
        <w:t>Het toilet moet goed bereikbaar zijn.</w:t>
      </w:r>
    </w:p>
    <w:p w:rsidR="00FB0455" w:rsidRPr="00A06F80" w:rsidRDefault="00E5128A" w:rsidP="00A06F8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A06F80">
        <w:rPr>
          <w:sz w:val="24"/>
          <w:szCs w:val="24"/>
        </w:rPr>
        <w:t xml:space="preserve">De </w:t>
      </w:r>
      <w:r w:rsidR="00FB0455" w:rsidRPr="00A06F80">
        <w:rPr>
          <w:sz w:val="24"/>
          <w:szCs w:val="24"/>
        </w:rPr>
        <w:t>toegangsweg</w:t>
      </w:r>
      <w:r w:rsidR="00A017A0" w:rsidRPr="00A06F80">
        <w:rPr>
          <w:sz w:val="24"/>
          <w:szCs w:val="24"/>
        </w:rPr>
        <w:t xml:space="preserve"> moet minimaal 3 meter breed zijn en </w:t>
      </w:r>
      <w:r w:rsidR="00FB0455" w:rsidRPr="00A06F80">
        <w:rPr>
          <w:sz w:val="24"/>
          <w:szCs w:val="24"/>
        </w:rPr>
        <w:t>een</w:t>
      </w:r>
      <w:r w:rsidR="00A017A0" w:rsidRPr="00A06F80">
        <w:rPr>
          <w:sz w:val="24"/>
          <w:szCs w:val="24"/>
        </w:rPr>
        <w:t xml:space="preserve"> door</w:t>
      </w:r>
      <w:r w:rsidRPr="00A06F80">
        <w:rPr>
          <w:sz w:val="24"/>
          <w:szCs w:val="24"/>
        </w:rPr>
        <w:t>rij</w:t>
      </w:r>
      <w:r w:rsidR="00A017A0" w:rsidRPr="00A06F80">
        <w:rPr>
          <w:sz w:val="24"/>
          <w:szCs w:val="24"/>
        </w:rPr>
        <w:t>hoogte</w:t>
      </w:r>
      <w:r w:rsidR="00FB0455" w:rsidRPr="00A06F80">
        <w:rPr>
          <w:sz w:val="24"/>
          <w:szCs w:val="24"/>
        </w:rPr>
        <w:t xml:space="preserve"> van</w:t>
      </w:r>
      <w:r w:rsidR="00A017A0" w:rsidRPr="00A06F80">
        <w:rPr>
          <w:sz w:val="24"/>
          <w:szCs w:val="24"/>
        </w:rPr>
        <w:t xml:space="preserve"> 4 meter</w:t>
      </w:r>
      <w:r w:rsidR="00FB0455" w:rsidRPr="00A06F80">
        <w:rPr>
          <w:sz w:val="24"/>
          <w:szCs w:val="24"/>
        </w:rPr>
        <w:t xml:space="preserve"> hebben</w:t>
      </w:r>
      <w:r w:rsidR="0007316D" w:rsidRPr="00A06F80">
        <w:rPr>
          <w:sz w:val="24"/>
          <w:szCs w:val="24"/>
        </w:rPr>
        <w:t xml:space="preserve">, </w:t>
      </w:r>
      <w:r w:rsidR="00306910">
        <w:rPr>
          <w:sz w:val="24"/>
          <w:szCs w:val="24"/>
        </w:rPr>
        <w:t>de</w:t>
      </w:r>
      <w:r w:rsidR="00FB0455" w:rsidRPr="00A06F80">
        <w:rPr>
          <w:sz w:val="24"/>
          <w:szCs w:val="24"/>
        </w:rPr>
        <w:t xml:space="preserve"> toegang </w:t>
      </w:r>
      <w:r w:rsidR="00A06F80" w:rsidRPr="00A06F80">
        <w:rPr>
          <w:sz w:val="24"/>
          <w:szCs w:val="24"/>
        </w:rPr>
        <w:t>naar toilet moet vrij zijn</w:t>
      </w:r>
      <w:r w:rsidR="0007316D" w:rsidRPr="00A06F80">
        <w:rPr>
          <w:sz w:val="24"/>
          <w:szCs w:val="24"/>
        </w:rPr>
        <w:t xml:space="preserve"> zonder blokkades. </w:t>
      </w:r>
    </w:p>
    <w:p w:rsidR="00A017A0" w:rsidRPr="00A06F80" w:rsidRDefault="00A017A0" w:rsidP="00A06F8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A06F80">
        <w:rPr>
          <w:sz w:val="24"/>
          <w:szCs w:val="24"/>
        </w:rPr>
        <w:t>De ondergrond van de toegangs</w:t>
      </w:r>
      <w:r w:rsidR="00FB0455" w:rsidRPr="00A06F80">
        <w:rPr>
          <w:sz w:val="24"/>
          <w:szCs w:val="24"/>
        </w:rPr>
        <w:t>weg</w:t>
      </w:r>
      <w:r w:rsidRPr="00A06F80">
        <w:rPr>
          <w:sz w:val="24"/>
          <w:szCs w:val="24"/>
        </w:rPr>
        <w:t xml:space="preserve"> dient verhard te zijn.</w:t>
      </w:r>
    </w:p>
    <w:p w:rsidR="00A017A0" w:rsidRPr="00A06F80" w:rsidRDefault="00A017A0" w:rsidP="00A06F8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A06F80">
        <w:rPr>
          <w:sz w:val="24"/>
          <w:szCs w:val="24"/>
        </w:rPr>
        <w:t xml:space="preserve">Het toilet dient op </w:t>
      </w:r>
      <w:r w:rsidR="00FB0455" w:rsidRPr="00A06F80">
        <w:rPr>
          <w:sz w:val="24"/>
          <w:szCs w:val="24"/>
        </w:rPr>
        <w:t xml:space="preserve">een </w:t>
      </w:r>
      <w:r w:rsidRPr="00A06F80">
        <w:rPr>
          <w:sz w:val="24"/>
          <w:szCs w:val="24"/>
        </w:rPr>
        <w:t>verharde ondergrond te staan</w:t>
      </w:r>
    </w:p>
    <w:p w:rsidR="00A017A0" w:rsidRPr="00A06F80" w:rsidRDefault="00A017A0" w:rsidP="00A06F8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A06F80">
        <w:rPr>
          <w:sz w:val="24"/>
          <w:szCs w:val="24"/>
        </w:rPr>
        <w:t>Het toilet dient op werkdagen tussen 6.00 en 18.00 uur beschikbaar te zijn voor reiniging.</w:t>
      </w:r>
    </w:p>
    <w:p w:rsidR="00E5128A" w:rsidRDefault="00E5128A" w:rsidP="00A06F8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A06F80">
        <w:rPr>
          <w:sz w:val="24"/>
          <w:szCs w:val="24"/>
        </w:rPr>
        <w:t>Het toilet mag maximaal 5 meter van de weg</w:t>
      </w:r>
      <w:r w:rsidR="00FB0455" w:rsidRPr="00A06F80">
        <w:rPr>
          <w:sz w:val="24"/>
          <w:szCs w:val="24"/>
        </w:rPr>
        <w:t>/toegangsweg/oprit</w:t>
      </w:r>
      <w:r w:rsidRPr="00A06F80">
        <w:rPr>
          <w:sz w:val="24"/>
          <w:szCs w:val="24"/>
        </w:rPr>
        <w:t xml:space="preserve"> staan.</w:t>
      </w:r>
    </w:p>
    <w:p w:rsidR="00306910" w:rsidRDefault="00306910" w:rsidP="00A06F8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Als het toilet niet aan de weg/toegangsweg/oprit kan staan</w:t>
      </w:r>
      <w:r w:rsidR="00423E4A">
        <w:rPr>
          <w:sz w:val="24"/>
          <w:szCs w:val="24"/>
        </w:rPr>
        <w:t>, zorg er dan voor dat er verhard pad naar toe is.</w:t>
      </w:r>
    </w:p>
    <w:p w:rsidR="00306910" w:rsidRPr="00306910" w:rsidRDefault="00423E4A" w:rsidP="00306910">
      <w:pPr>
        <w:ind w:left="360"/>
        <w:rPr>
          <w:sz w:val="24"/>
          <w:szCs w:val="24"/>
        </w:rPr>
      </w:pPr>
      <w:r>
        <w:rPr>
          <w:sz w:val="24"/>
          <w:szCs w:val="24"/>
        </w:rPr>
        <w:t>Als aan deze voorwaarden niet voldaan wordt, zal de chauffeur verder rijden. We zullen de kosten wel doorberekenen.</w:t>
      </w:r>
    </w:p>
    <w:p w:rsidR="00A017A0" w:rsidRPr="00A06F80" w:rsidRDefault="00A017A0">
      <w:pPr>
        <w:rPr>
          <w:sz w:val="24"/>
          <w:szCs w:val="24"/>
        </w:rPr>
      </w:pPr>
    </w:p>
    <w:p w:rsidR="00A017A0" w:rsidRPr="00306910" w:rsidRDefault="00A017A0">
      <w:pPr>
        <w:rPr>
          <w:b/>
          <w:sz w:val="36"/>
          <w:szCs w:val="36"/>
        </w:rPr>
      </w:pPr>
      <w:r w:rsidRPr="00306910">
        <w:rPr>
          <w:b/>
          <w:sz w:val="36"/>
          <w:szCs w:val="36"/>
        </w:rPr>
        <w:t>Schade</w:t>
      </w:r>
    </w:p>
    <w:p w:rsidR="00A017A0" w:rsidRPr="00306910" w:rsidRDefault="00A017A0" w:rsidP="00306910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306910">
        <w:rPr>
          <w:sz w:val="24"/>
          <w:szCs w:val="24"/>
        </w:rPr>
        <w:t>De klant moet ervoor zorgen dat het toilet op veilig plek staat, waar het geen schade of overlast kan veroorzaken voor de buurt.</w:t>
      </w:r>
    </w:p>
    <w:p w:rsidR="00A017A0" w:rsidRDefault="00A017A0" w:rsidP="00306910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306910">
        <w:rPr>
          <w:sz w:val="24"/>
          <w:szCs w:val="24"/>
        </w:rPr>
        <w:t>Bij hard</w:t>
      </w:r>
      <w:r w:rsidR="00E5128A" w:rsidRPr="00306910">
        <w:rPr>
          <w:sz w:val="24"/>
          <w:szCs w:val="24"/>
        </w:rPr>
        <w:t xml:space="preserve">e wind dient het toilet verankerd te </w:t>
      </w:r>
      <w:r w:rsidR="00306910">
        <w:rPr>
          <w:sz w:val="24"/>
          <w:szCs w:val="24"/>
        </w:rPr>
        <w:t>worden</w:t>
      </w:r>
      <w:r w:rsidR="00E5128A" w:rsidRPr="00306910">
        <w:rPr>
          <w:sz w:val="24"/>
          <w:szCs w:val="24"/>
        </w:rPr>
        <w:t>.</w:t>
      </w:r>
    </w:p>
    <w:p w:rsidR="00306910" w:rsidRPr="00306910" w:rsidRDefault="00306910" w:rsidP="00306910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Als het toilet op een vrij toegankelijke plek staat, bestaat het gevaar dat het toilet omgegooid wordt. Zet het toilet op een plek neer waar</w:t>
      </w:r>
      <w:r w:rsidR="00415104">
        <w:rPr>
          <w:sz w:val="24"/>
          <w:szCs w:val="24"/>
        </w:rPr>
        <w:t xml:space="preserve"> het</w:t>
      </w:r>
      <w:r>
        <w:rPr>
          <w:sz w:val="24"/>
          <w:szCs w:val="24"/>
        </w:rPr>
        <w:t xml:space="preserve"> vast neer gezet kan worden.</w:t>
      </w:r>
    </w:p>
    <w:p w:rsidR="00E5128A" w:rsidRDefault="00E5128A" w:rsidP="00306910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306910">
        <w:rPr>
          <w:sz w:val="24"/>
          <w:szCs w:val="24"/>
        </w:rPr>
        <w:t>De toegankelijkheid voor onbedoelde bezoekers, moet naar het minimale worden gebracht.</w:t>
      </w:r>
      <w:r w:rsidR="00306910" w:rsidRPr="00306910">
        <w:rPr>
          <w:sz w:val="24"/>
          <w:szCs w:val="24"/>
        </w:rPr>
        <w:t xml:space="preserve"> Dit kan door een slotje aan de deur, deze kunnen wij erbij leveren.</w:t>
      </w:r>
    </w:p>
    <w:p w:rsidR="00415104" w:rsidRPr="00306910" w:rsidRDefault="00415104" w:rsidP="00306910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 klant is verantwoordelijk dat er geen schade aan</w:t>
      </w:r>
      <w:r w:rsidR="005E69E7">
        <w:rPr>
          <w:sz w:val="24"/>
          <w:szCs w:val="24"/>
        </w:rPr>
        <w:t>gebracht wordt aan</w:t>
      </w:r>
      <w:r>
        <w:rPr>
          <w:sz w:val="24"/>
          <w:szCs w:val="24"/>
        </w:rPr>
        <w:t xml:space="preserve"> </w:t>
      </w:r>
      <w:r w:rsidR="005E69E7">
        <w:rPr>
          <w:sz w:val="24"/>
          <w:szCs w:val="24"/>
        </w:rPr>
        <w:t>het toilet, tussen de plaatsing en het retour halen.</w:t>
      </w:r>
      <w:bookmarkStart w:id="0" w:name="_GoBack"/>
      <w:bookmarkEnd w:id="0"/>
    </w:p>
    <w:sectPr w:rsidR="00415104" w:rsidRPr="0030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424A0"/>
    <w:multiLevelType w:val="hybridMultilevel"/>
    <w:tmpl w:val="1B68B8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65CC"/>
    <w:multiLevelType w:val="hybridMultilevel"/>
    <w:tmpl w:val="02746F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A0"/>
    <w:rsid w:val="0007316D"/>
    <w:rsid w:val="0019700E"/>
    <w:rsid w:val="00306910"/>
    <w:rsid w:val="00415104"/>
    <w:rsid w:val="00423E4A"/>
    <w:rsid w:val="005938AE"/>
    <w:rsid w:val="005E69E7"/>
    <w:rsid w:val="00A017A0"/>
    <w:rsid w:val="00A06F80"/>
    <w:rsid w:val="00E5128A"/>
    <w:rsid w:val="00FB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3147"/>
  <w15:chartTrackingRefBased/>
  <w15:docId w15:val="{E00A36E1-66C0-4CF3-AB03-92FFFC6F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6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Dolco Verhuur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Schuurhuis</dc:creator>
  <cp:keywords/>
  <dc:description/>
  <cp:lastModifiedBy>Rick Schuurhuis</cp:lastModifiedBy>
  <cp:revision>1</cp:revision>
  <dcterms:created xsi:type="dcterms:W3CDTF">2022-01-26T09:10:00Z</dcterms:created>
  <dcterms:modified xsi:type="dcterms:W3CDTF">2022-01-26T11:12:00Z</dcterms:modified>
</cp:coreProperties>
</file>